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DD3A7D" w:rsidP="00DD3A7D">
      <w:pPr>
        <w:shd w:val="clear" w:color="auto" w:fill="FFFFFF"/>
        <w:spacing w:after="0" w:line="290" w:lineRule="atLeast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 w:rsidRPr="008948AD">
        <w:rPr>
          <w:rFonts w:ascii="Arial" w:eastAsia="Times New Roman" w:hAnsi="Arial" w:cs="Arial"/>
          <w:b/>
          <w:lang w:eastAsia="ru-RU"/>
        </w:rPr>
        <w:t xml:space="preserve">Извещение о </w:t>
      </w:r>
      <w:r w:rsidR="008948AD" w:rsidRPr="008948AD">
        <w:rPr>
          <w:rFonts w:ascii="Arial" w:eastAsia="Times New Roman" w:hAnsi="Arial" w:cs="Arial"/>
          <w:b/>
          <w:lang w:eastAsia="ru-RU"/>
        </w:rPr>
        <w:t xml:space="preserve">намерении </w:t>
      </w:r>
      <w:r w:rsidR="008948AD" w:rsidRPr="008948AD">
        <w:rPr>
          <w:rFonts w:ascii="Arial" w:eastAsia="Calibri" w:hAnsi="Arial" w:cs="Arial"/>
          <w:b/>
        </w:rPr>
        <w:t>ПАО «</w:t>
      </w:r>
      <w:proofErr w:type="spellStart"/>
      <w:r w:rsidR="008948AD" w:rsidRPr="008948AD">
        <w:rPr>
          <w:rFonts w:ascii="Arial" w:eastAsia="Calibri" w:hAnsi="Arial" w:cs="Arial"/>
          <w:b/>
        </w:rPr>
        <w:t>Гипротюменнефтегаз</w:t>
      </w:r>
      <w:proofErr w:type="spellEnd"/>
      <w:r w:rsidR="008948AD" w:rsidRPr="008948AD">
        <w:rPr>
          <w:rFonts w:ascii="Arial" w:eastAsia="Calibri" w:hAnsi="Arial" w:cs="Arial"/>
          <w:b/>
        </w:rPr>
        <w:t xml:space="preserve">» </w:t>
      </w:r>
      <w:r w:rsidR="008948AD" w:rsidRPr="008948AD">
        <w:rPr>
          <w:rFonts w:ascii="Arial" w:eastAsia="Times New Roman" w:hAnsi="Arial" w:cs="Arial"/>
          <w:b/>
          <w:lang w:eastAsia="ru-RU"/>
        </w:rPr>
        <w:t>заключения</w:t>
      </w:r>
      <w:r w:rsidRPr="008948AD">
        <w:rPr>
          <w:rFonts w:ascii="Arial" w:eastAsia="Times New Roman" w:hAnsi="Arial" w:cs="Arial"/>
          <w:b/>
          <w:lang w:eastAsia="ru-RU"/>
        </w:rPr>
        <w:t xml:space="preserve"> сделки, в совершении которой имеется заинтересованность</w:t>
      </w:r>
    </w:p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1E5A6C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1. категория сделки: сдел</w:t>
      </w:r>
      <w:r w:rsidR="008948AD">
        <w:rPr>
          <w:rFonts w:ascii="Arial" w:eastAsia="Times New Roman" w:hAnsi="Arial" w:cs="Arial"/>
          <w:lang w:eastAsia="ru-RU"/>
        </w:rPr>
        <w:t>ка, в совершении которой имеется</w:t>
      </w:r>
      <w:r w:rsidRPr="008948AD">
        <w:rPr>
          <w:rFonts w:ascii="Arial" w:eastAsia="Times New Roman" w:hAnsi="Arial" w:cs="Arial"/>
          <w:lang w:eastAsia="ru-RU"/>
        </w:rPr>
        <w:t xml:space="preserve"> заинтересованность; </w:t>
      </w:r>
    </w:p>
    <w:p w:rsidR="00D007D2" w:rsidRPr="008948AD" w:rsidRDefault="001E5A6C" w:rsidP="00D03C6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2. вид и предмет сделки:</w:t>
      </w:r>
      <w:r w:rsidR="00475347" w:rsidRPr="008948AD">
        <w:rPr>
          <w:rFonts w:ascii="Arial" w:eastAsia="Times New Roman" w:hAnsi="Arial" w:cs="Arial"/>
          <w:lang w:eastAsia="ru-RU"/>
        </w:rPr>
        <w:t xml:space="preserve"> </w:t>
      </w:r>
      <w:r w:rsidR="00D03C65" w:rsidRPr="008948AD">
        <w:rPr>
          <w:rFonts w:ascii="Arial" w:hAnsi="Arial" w:cs="Arial"/>
        </w:rPr>
        <w:t xml:space="preserve">заключение между </w:t>
      </w:r>
      <w:r w:rsidR="002D3AE4" w:rsidRPr="008948AD">
        <w:rPr>
          <w:rFonts w:ascii="Arial" w:eastAsia="Calibri" w:hAnsi="Arial" w:cs="Arial"/>
        </w:rPr>
        <w:t>ПАО «</w:t>
      </w:r>
      <w:proofErr w:type="spellStart"/>
      <w:r w:rsidR="002D3AE4" w:rsidRPr="008948AD">
        <w:rPr>
          <w:rFonts w:ascii="Arial" w:eastAsia="Calibri" w:hAnsi="Arial" w:cs="Arial"/>
        </w:rPr>
        <w:t>Гипротюменнефтегаз</w:t>
      </w:r>
      <w:proofErr w:type="spellEnd"/>
      <w:r w:rsidR="002D3AE4" w:rsidRPr="008948AD">
        <w:rPr>
          <w:rFonts w:ascii="Arial" w:eastAsia="Calibri" w:hAnsi="Arial" w:cs="Arial"/>
        </w:rPr>
        <w:t>»</w:t>
      </w:r>
      <w:r w:rsidR="00D03C65" w:rsidRPr="008948AD">
        <w:rPr>
          <w:rFonts w:ascii="Arial" w:hAnsi="Arial" w:cs="Arial"/>
        </w:rPr>
        <w:t xml:space="preserve"> и АО «ГМС </w:t>
      </w:r>
      <w:proofErr w:type="spellStart"/>
      <w:r w:rsidR="00D03C65" w:rsidRPr="008948AD">
        <w:rPr>
          <w:rFonts w:ascii="Arial" w:hAnsi="Arial" w:cs="Arial"/>
        </w:rPr>
        <w:t>Ливгидромаш</w:t>
      </w:r>
      <w:proofErr w:type="spellEnd"/>
      <w:r w:rsidR="00D03C65" w:rsidRPr="008948AD">
        <w:rPr>
          <w:rFonts w:ascii="Arial" w:hAnsi="Arial" w:cs="Arial"/>
        </w:rPr>
        <w:t xml:space="preserve">» </w:t>
      </w:r>
      <w:r w:rsidR="008948AD" w:rsidRPr="008948AD">
        <w:rPr>
          <w:rFonts w:ascii="Arial" w:hAnsi="Arial" w:cs="Arial"/>
        </w:rPr>
        <w:t xml:space="preserve">дополнительного соглашения </w:t>
      </w:r>
      <w:r w:rsidR="004C5E61">
        <w:rPr>
          <w:rFonts w:ascii="Arial" w:hAnsi="Arial" w:cs="Arial"/>
        </w:rPr>
        <w:t xml:space="preserve">№2 </w:t>
      </w:r>
      <w:r w:rsidR="008948AD" w:rsidRPr="008948AD">
        <w:rPr>
          <w:rFonts w:ascii="Arial" w:hAnsi="Arial" w:cs="Arial"/>
        </w:rPr>
        <w:t>к договору</w:t>
      </w:r>
      <w:r w:rsidR="00D03C65" w:rsidRPr="008948AD">
        <w:rPr>
          <w:rFonts w:ascii="Arial" w:hAnsi="Arial" w:cs="Arial"/>
        </w:rPr>
        <w:t xml:space="preserve"> займа </w:t>
      </w:r>
      <w:r w:rsidR="00477886" w:rsidRPr="008948AD">
        <w:rPr>
          <w:rFonts w:ascii="Arial" w:hAnsi="Arial" w:cs="Arial"/>
        </w:rPr>
        <w:t xml:space="preserve">денежных средств </w:t>
      </w:r>
      <w:r w:rsidR="00D03C65" w:rsidRPr="008948AD">
        <w:rPr>
          <w:rFonts w:ascii="Arial" w:hAnsi="Arial" w:cs="Arial"/>
        </w:rPr>
        <w:t xml:space="preserve">№ </w:t>
      </w:r>
      <w:r w:rsidR="002D3AE4" w:rsidRPr="008948AD">
        <w:rPr>
          <w:rFonts w:ascii="Arial" w:hAnsi="Arial" w:cs="Arial"/>
        </w:rPr>
        <w:t xml:space="preserve">063-21 от 15.02.2021. </w:t>
      </w:r>
    </w:p>
    <w:p w:rsidR="00D03C65" w:rsidRPr="008948AD" w:rsidRDefault="001E5A6C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3</w:t>
      </w:r>
      <w:r w:rsidR="007A199F" w:rsidRPr="008948AD">
        <w:rPr>
          <w:rFonts w:ascii="Arial" w:eastAsia="Times New Roman" w:hAnsi="Arial" w:cs="Arial"/>
          <w:lang w:eastAsia="ru-RU"/>
        </w:rPr>
        <w:t>. содержание сделки, в том числе гражданские права и обязанности, на установление, изменение или прекращение которы</w:t>
      </w:r>
      <w:r w:rsidR="00FE11F2" w:rsidRPr="008948AD">
        <w:rPr>
          <w:rFonts w:ascii="Arial" w:eastAsia="Times New Roman" w:hAnsi="Arial" w:cs="Arial"/>
          <w:lang w:eastAsia="ru-RU"/>
        </w:rPr>
        <w:t xml:space="preserve">х направлена совершенная сделка: </w:t>
      </w:r>
    </w:p>
    <w:p w:rsidR="00084F04" w:rsidRPr="008948AD" w:rsidRDefault="00084F04" w:rsidP="00084F04">
      <w:pPr>
        <w:jc w:val="both"/>
        <w:rPr>
          <w:rFonts w:ascii="Arial" w:hAnsi="Arial" w:cs="Arial"/>
          <w:u w:val="single"/>
        </w:rPr>
      </w:pPr>
      <w:r w:rsidRPr="008948AD">
        <w:rPr>
          <w:rFonts w:ascii="Arial" w:hAnsi="Arial" w:cs="Arial"/>
          <w:u w:val="single"/>
        </w:rPr>
        <w:t>Существенные условия сделки:</w:t>
      </w:r>
    </w:p>
    <w:p w:rsidR="00084F04" w:rsidRDefault="008948AD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Продление с</w:t>
      </w:r>
      <w:r w:rsidR="00A861E9" w:rsidRPr="008948AD">
        <w:rPr>
          <w:rFonts w:ascii="Arial" w:eastAsia="Calibri" w:hAnsi="Arial" w:cs="Arial"/>
        </w:rPr>
        <w:t>рок</w:t>
      </w:r>
      <w:r w:rsidRPr="008948AD">
        <w:rPr>
          <w:rFonts w:ascii="Arial" w:eastAsia="Calibri" w:hAnsi="Arial" w:cs="Arial"/>
        </w:rPr>
        <w:t>а</w:t>
      </w:r>
      <w:r w:rsidR="00A861E9" w:rsidRPr="008948AD">
        <w:rPr>
          <w:rFonts w:ascii="Arial" w:eastAsia="Calibri" w:hAnsi="Arial" w:cs="Arial"/>
        </w:rPr>
        <w:t xml:space="preserve"> </w:t>
      </w:r>
      <w:r w:rsidR="004C5E61">
        <w:rPr>
          <w:rFonts w:ascii="Arial" w:eastAsia="Calibri" w:hAnsi="Arial" w:cs="Arial"/>
        </w:rPr>
        <w:t xml:space="preserve">возврата </w:t>
      </w:r>
      <w:r w:rsidR="00A861E9" w:rsidRPr="008948AD">
        <w:rPr>
          <w:rFonts w:ascii="Arial" w:eastAsia="Calibri" w:hAnsi="Arial" w:cs="Arial"/>
        </w:rPr>
        <w:t xml:space="preserve">займа </w:t>
      </w:r>
      <w:r w:rsidR="004C5E61">
        <w:rPr>
          <w:rFonts w:ascii="Times New Roman" w:hAnsi="Times New Roman"/>
          <w:sz w:val="24"/>
          <w:szCs w:val="24"/>
        </w:rPr>
        <w:t xml:space="preserve">(пункт 1.2. Договора займа № 063-21 от 15.02.2021г.) </w:t>
      </w:r>
      <w:r w:rsidR="00A861E9" w:rsidRPr="008948AD">
        <w:rPr>
          <w:rFonts w:ascii="Arial" w:eastAsia="Calibri" w:hAnsi="Arial" w:cs="Arial"/>
        </w:rPr>
        <w:t xml:space="preserve">– </w:t>
      </w:r>
      <w:r w:rsidRPr="008948AD">
        <w:rPr>
          <w:rFonts w:ascii="Arial" w:eastAsia="Calibri" w:hAnsi="Arial" w:cs="Arial"/>
        </w:rPr>
        <w:t>с 15 июня 2021 г.</w:t>
      </w:r>
      <w:r w:rsidR="00931EDF">
        <w:rPr>
          <w:rFonts w:ascii="Arial" w:eastAsia="Calibri" w:hAnsi="Arial" w:cs="Arial"/>
        </w:rPr>
        <w:t xml:space="preserve"> </w:t>
      </w:r>
      <w:r w:rsidR="00A861E9" w:rsidRPr="008948AD">
        <w:rPr>
          <w:rFonts w:ascii="Arial" w:eastAsia="Calibri" w:hAnsi="Arial" w:cs="Arial"/>
        </w:rPr>
        <w:t>п</w:t>
      </w:r>
      <w:r w:rsidR="004C5E61">
        <w:rPr>
          <w:rFonts w:ascii="Arial" w:eastAsia="Calibri" w:hAnsi="Arial" w:cs="Arial"/>
        </w:rPr>
        <w:t>о 30 июня 2022</w:t>
      </w:r>
      <w:r w:rsidR="00084F04" w:rsidRPr="008948AD">
        <w:rPr>
          <w:rFonts w:ascii="Arial" w:eastAsia="Calibri" w:hAnsi="Arial" w:cs="Arial"/>
        </w:rPr>
        <w:t xml:space="preserve"> года включительно, с возможностью досрочного возврата займа.</w:t>
      </w:r>
    </w:p>
    <w:p w:rsidR="008948AD" w:rsidRPr="008948AD" w:rsidRDefault="008948AD" w:rsidP="008948AD">
      <w:pPr>
        <w:spacing w:line="256" w:lineRule="auto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>Сумма займа: 250 000 000 (Двести пятьдесят миллионов) российских рублей.</w:t>
      </w:r>
    </w:p>
    <w:p w:rsidR="00084F04" w:rsidRPr="008948AD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Ставка за пользование заемными средствами – 8,0%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</w:p>
    <w:p w:rsidR="00084F04" w:rsidRPr="008948AD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</w:t>
      </w:r>
    </w:p>
    <w:p w:rsidR="00084F04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</w:p>
    <w:p w:rsidR="001A35E4" w:rsidRPr="008948AD" w:rsidRDefault="001A35E4" w:rsidP="00084F0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Действие соглашения распространяется на отношения сторон по </w:t>
      </w:r>
      <w:r w:rsidRPr="008948AD">
        <w:rPr>
          <w:rFonts w:ascii="Arial" w:hAnsi="Arial" w:cs="Arial"/>
        </w:rPr>
        <w:t>договору займа денежных средств № 063-21 от 15.02.2021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с 15.06.2021 г. </w:t>
      </w:r>
    </w:p>
    <w:p w:rsidR="00CC2E6E" w:rsidRPr="008948AD" w:rsidRDefault="001E5A6C" w:rsidP="00CC2E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4</w:t>
      </w:r>
      <w:r w:rsidR="00953054" w:rsidRPr="008948AD">
        <w:rPr>
          <w:rFonts w:ascii="Arial" w:eastAsia="Times New Roman" w:hAnsi="Arial" w:cs="Arial"/>
          <w:lang w:eastAsia="ru-RU"/>
        </w:rPr>
        <w:t>. С</w:t>
      </w:r>
      <w:r w:rsidR="00DA425B" w:rsidRPr="008948AD">
        <w:rPr>
          <w:rFonts w:ascii="Arial" w:eastAsia="Times New Roman" w:hAnsi="Arial" w:cs="Arial"/>
          <w:lang w:eastAsia="ru-RU"/>
        </w:rPr>
        <w:t xml:space="preserve">тороны по сделке: </w:t>
      </w:r>
      <w:r w:rsidR="00CC2E6E" w:rsidRPr="008948AD">
        <w:rPr>
          <w:rFonts w:ascii="Arial" w:hAnsi="Arial" w:cs="Arial"/>
        </w:rPr>
        <w:t xml:space="preserve">займодавец: </w:t>
      </w:r>
      <w:r w:rsidR="00CC2E6E" w:rsidRPr="008948AD">
        <w:rPr>
          <w:rFonts w:ascii="Arial" w:eastAsia="Calibri" w:hAnsi="Arial" w:cs="Arial"/>
        </w:rPr>
        <w:t>ПАО «</w:t>
      </w:r>
      <w:proofErr w:type="spellStart"/>
      <w:r w:rsidR="00CC2E6E" w:rsidRPr="008948AD">
        <w:rPr>
          <w:rFonts w:ascii="Arial" w:eastAsia="Calibri" w:hAnsi="Arial" w:cs="Arial"/>
        </w:rPr>
        <w:t>Гипротюменнефтегаз</w:t>
      </w:r>
      <w:proofErr w:type="spellEnd"/>
      <w:r w:rsidR="00CC2E6E" w:rsidRPr="008948AD">
        <w:rPr>
          <w:rFonts w:ascii="Arial" w:eastAsia="Calibri" w:hAnsi="Arial" w:cs="Arial"/>
        </w:rPr>
        <w:t xml:space="preserve">», </w:t>
      </w:r>
      <w:r w:rsidR="00CC2E6E" w:rsidRPr="008948AD">
        <w:rPr>
          <w:rFonts w:ascii="Arial" w:hAnsi="Arial" w:cs="Arial"/>
        </w:rPr>
        <w:t xml:space="preserve">заемщик: АО «ГМС </w:t>
      </w:r>
      <w:proofErr w:type="spellStart"/>
      <w:r w:rsidR="00CC2E6E" w:rsidRPr="008948AD">
        <w:rPr>
          <w:rFonts w:ascii="Arial" w:hAnsi="Arial" w:cs="Arial"/>
        </w:rPr>
        <w:t>Ливгидромаш</w:t>
      </w:r>
      <w:proofErr w:type="spellEnd"/>
      <w:r w:rsidR="00CC2E6E" w:rsidRPr="008948AD">
        <w:rPr>
          <w:rFonts w:ascii="Arial" w:hAnsi="Arial" w:cs="Arial"/>
        </w:rPr>
        <w:t>».</w:t>
      </w:r>
    </w:p>
    <w:p w:rsidR="00953054" w:rsidRPr="008948AD" w:rsidRDefault="00953054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D03C65" w:rsidRPr="008948AD" w:rsidRDefault="001E5A6C" w:rsidP="008948AD">
      <w:pPr>
        <w:spacing w:line="256" w:lineRule="auto"/>
        <w:ind w:firstLine="540"/>
        <w:jc w:val="both"/>
        <w:rPr>
          <w:rFonts w:ascii="Arial" w:hAnsi="Arial" w:cs="Arial"/>
        </w:rPr>
      </w:pPr>
      <w:r w:rsidRPr="008948AD">
        <w:rPr>
          <w:rFonts w:ascii="Arial" w:eastAsia="Times New Roman" w:hAnsi="Arial" w:cs="Arial"/>
          <w:lang w:eastAsia="ru-RU"/>
        </w:rPr>
        <w:t>5</w:t>
      </w:r>
      <w:r w:rsidR="00953054" w:rsidRPr="008948AD">
        <w:rPr>
          <w:rFonts w:ascii="Arial" w:eastAsia="Times New Roman" w:hAnsi="Arial" w:cs="Arial"/>
          <w:lang w:eastAsia="ru-RU"/>
        </w:rPr>
        <w:t>. С</w:t>
      </w:r>
      <w:r w:rsidR="007A199F" w:rsidRPr="008948AD">
        <w:rPr>
          <w:rFonts w:ascii="Arial" w:eastAsia="Times New Roman" w:hAnsi="Arial" w:cs="Arial"/>
          <w:lang w:eastAsia="ru-RU"/>
        </w:rPr>
        <w:t>рок ис</w:t>
      </w:r>
      <w:r w:rsidR="006964AB" w:rsidRPr="008948AD">
        <w:rPr>
          <w:rFonts w:ascii="Arial" w:eastAsia="Times New Roman" w:hAnsi="Arial" w:cs="Arial"/>
          <w:lang w:eastAsia="ru-RU"/>
        </w:rPr>
        <w:t>полнения обязательств по сделке:</w:t>
      </w:r>
      <w:r w:rsidRPr="008948AD">
        <w:rPr>
          <w:rFonts w:ascii="Arial" w:eastAsia="Times New Roman" w:hAnsi="Arial" w:cs="Arial"/>
          <w:lang w:eastAsia="ru-RU"/>
        </w:rPr>
        <w:t xml:space="preserve"> </w:t>
      </w:r>
      <w:r w:rsidR="00AE5E48" w:rsidRPr="008948AD">
        <w:rPr>
          <w:rFonts w:ascii="Arial" w:eastAsia="Calibri" w:hAnsi="Arial" w:cs="Arial"/>
        </w:rPr>
        <w:t>Срок займа – п</w:t>
      </w:r>
      <w:r w:rsidR="004C5E61">
        <w:rPr>
          <w:rFonts w:ascii="Arial" w:eastAsia="Calibri" w:hAnsi="Arial" w:cs="Arial"/>
        </w:rPr>
        <w:t>о 30 июня 2022</w:t>
      </w:r>
      <w:bookmarkStart w:id="0" w:name="_GoBack"/>
      <w:bookmarkEnd w:id="0"/>
      <w:r w:rsidR="002D2967" w:rsidRPr="008948AD">
        <w:rPr>
          <w:rFonts w:ascii="Arial" w:eastAsia="Calibri" w:hAnsi="Arial" w:cs="Arial"/>
        </w:rPr>
        <w:t xml:space="preserve"> года включительно, с возможностью досрочного возврата займа.</w:t>
      </w:r>
      <w:r w:rsidR="00AE5E48" w:rsidRPr="008948AD">
        <w:rPr>
          <w:rFonts w:ascii="Arial" w:eastAsia="Calibri" w:hAnsi="Arial" w:cs="Arial"/>
        </w:rPr>
        <w:t xml:space="preserve"> Договор займа действует с даты подписания Сторонами договора до момента возврата заемщиком суммы займа и процентов по нему.  </w:t>
      </w:r>
    </w:p>
    <w:p w:rsidR="00084F04" w:rsidRPr="008948AD" w:rsidRDefault="001E5A6C" w:rsidP="00084F0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6</w:t>
      </w:r>
      <w:r w:rsidR="00691BA0" w:rsidRPr="008948AD">
        <w:rPr>
          <w:rFonts w:ascii="Arial" w:eastAsia="Times New Roman" w:hAnsi="Arial" w:cs="Arial"/>
          <w:lang w:eastAsia="ru-RU"/>
        </w:rPr>
        <w:t>. Р</w:t>
      </w:r>
      <w:r w:rsidR="007A199F" w:rsidRPr="008948AD">
        <w:rPr>
          <w:rFonts w:ascii="Arial" w:eastAsia="Times New Roman" w:hAnsi="Arial" w:cs="Arial"/>
          <w:lang w:eastAsia="ru-RU"/>
        </w:rPr>
        <w:t>азмер сделки в денежном выражении и в процента</w:t>
      </w:r>
      <w:r w:rsidR="00691BA0" w:rsidRPr="008948AD">
        <w:rPr>
          <w:rFonts w:ascii="Arial" w:eastAsia="Times New Roman" w:hAnsi="Arial" w:cs="Arial"/>
          <w:lang w:eastAsia="ru-RU"/>
        </w:rPr>
        <w:t>х от стоимости активов эмитента:</w:t>
      </w:r>
      <w:r w:rsidR="00343D0C" w:rsidRPr="008948AD">
        <w:rPr>
          <w:rFonts w:ascii="Arial" w:eastAsia="Times New Roman" w:hAnsi="Arial" w:cs="Arial"/>
          <w:lang w:eastAsia="ru-RU"/>
        </w:rPr>
        <w:t xml:space="preserve"> </w:t>
      </w:r>
      <w:r w:rsidR="00720BA3" w:rsidRPr="008948AD">
        <w:rPr>
          <w:rFonts w:ascii="Arial" w:hAnsi="Arial" w:cs="Arial"/>
        </w:rPr>
        <w:t>цена сделки</w:t>
      </w:r>
      <w:r w:rsidR="00084F04" w:rsidRPr="008948AD">
        <w:rPr>
          <w:rFonts w:ascii="Arial" w:hAnsi="Arial" w:cs="Arial"/>
        </w:rPr>
        <w:t xml:space="preserve"> определена сторонами в размере суммы займа 250 000 000 (Двести пятьдесят миллионов) российских рублей, </w:t>
      </w:r>
      <w:r w:rsidR="009C76D3" w:rsidRPr="008948AD">
        <w:rPr>
          <w:rFonts w:ascii="Arial" w:hAnsi="Arial" w:cs="Arial"/>
        </w:rPr>
        <w:t xml:space="preserve">что составляет 7, 71 % </w:t>
      </w:r>
      <w:r w:rsidR="00084F04" w:rsidRPr="008948AD">
        <w:rPr>
          <w:rFonts w:ascii="Arial" w:hAnsi="Arial" w:cs="Arial"/>
        </w:rPr>
        <w:t>от балансовой стоимости активов займодавца по состоянию на 31.12.2020 г.</w:t>
      </w:r>
    </w:p>
    <w:p w:rsidR="00691BA0" w:rsidRPr="008948AD" w:rsidRDefault="00691BA0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1E5A6C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7</w:t>
      </w:r>
      <w:r w:rsidR="00691BA0" w:rsidRPr="008948AD">
        <w:rPr>
          <w:rFonts w:ascii="Arial" w:eastAsia="Times New Roman" w:hAnsi="Arial" w:cs="Arial"/>
          <w:lang w:eastAsia="ru-RU"/>
        </w:rPr>
        <w:t>. С</w:t>
      </w:r>
      <w:r w:rsidR="007A199F" w:rsidRPr="008948AD">
        <w:rPr>
          <w:rFonts w:ascii="Arial" w:eastAsia="Times New Roman" w:hAnsi="Arial" w:cs="Arial"/>
          <w:lang w:eastAsia="ru-RU"/>
        </w:rPr>
        <w:t>тоимость активов эмитента на дату окончания последнего завершенного отчетного периода, предшествующего совершен</w:t>
      </w:r>
      <w:r w:rsidR="008A383F" w:rsidRPr="008948AD">
        <w:rPr>
          <w:rFonts w:ascii="Arial" w:eastAsia="Times New Roman" w:hAnsi="Arial" w:cs="Arial"/>
          <w:lang w:eastAsia="ru-RU"/>
        </w:rPr>
        <w:t>ию сделки (заключению договора):</w:t>
      </w:r>
      <w:r w:rsidR="00EE0401" w:rsidRPr="008948AD">
        <w:rPr>
          <w:rFonts w:ascii="Arial" w:eastAsia="Times New Roman" w:hAnsi="Arial" w:cs="Arial"/>
          <w:lang w:eastAsia="ru-RU"/>
        </w:rPr>
        <w:t xml:space="preserve"> 3 243 454</w:t>
      </w:r>
      <w:r w:rsidR="00343D0C" w:rsidRPr="008948AD">
        <w:rPr>
          <w:rFonts w:ascii="Arial" w:eastAsia="Times New Roman" w:hAnsi="Arial" w:cs="Arial"/>
          <w:lang w:eastAsia="ru-RU"/>
        </w:rPr>
        <w:t xml:space="preserve"> тысяч рублей. </w:t>
      </w:r>
    </w:p>
    <w:p w:rsidR="00D67690" w:rsidRPr="008948AD" w:rsidRDefault="00D67690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8948AD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lastRenderedPageBreak/>
        <w:t>8</w:t>
      </w:r>
      <w:r w:rsidR="00E80F47" w:rsidRPr="008948AD">
        <w:rPr>
          <w:rFonts w:ascii="Arial" w:eastAsia="Times New Roman" w:hAnsi="Arial" w:cs="Arial"/>
          <w:lang w:eastAsia="ru-RU"/>
        </w:rPr>
        <w:t>. П</w:t>
      </w:r>
      <w:r w:rsidR="007A199F" w:rsidRPr="008948AD">
        <w:rPr>
          <w:rFonts w:ascii="Arial" w:eastAsia="Times New Roman" w:hAnsi="Arial" w:cs="Arial"/>
          <w:lang w:eastAsia="ru-RU"/>
        </w:rPr>
        <w:t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</w:t>
      </w:r>
      <w:r w:rsidR="00E80F47" w:rsidRPr="008948AD">
        <w:rPr>
          <w:rFonts w:ascii="Arial" w:eastAsia="Times New Roman" w:hAnsi="Arial" w:cs="Arial"/>
          <w:lang w:eastAsia="ru-RU"/>
        </w:rPr>
        <w:t xml:space="preserve"> стороной в сделке:</w:t>
      </w:r>
    </w:p>
    <w:p w:rsidR="00B66524" w:rsidRPr="008948AD" w:rsidRDefault="001E5A6C" w:rsidP="00CB734F">
      <w:pPr>
        <w:jc w:val="both"/>
        <w:rPr>
          <w:rFonts w:ascii="Arial" w:hAnsi="Arial" w:cs="Arial"/>
          <w:b/>
          <w:bCs/>
          <w:i/>
          <w:iCs/>
        </w:rPr>
      </w:pPr>
      <w:r w:rsidRPr="008948AD">
        <w:rPr>
          <w:rFonts w:ascii="Arial" w:hAnsi="Arial" w:cs="Arial"/>
        </w:rPr>
        <w:t xml:space="preserve">- </w:t>
      </w:r>
      <w:r w:rsidR="00203160" w:rsidRPr="008948AD">
        <w:rPr>
          <w:rFonts w:ascii="Arial" w:hAnsi="Arial" w:cs="Arial"/>
        </w:rPr>
        <w:t xml:space="preserve">косвенно контролирующее лицо эмитента </w:t>
      </w:r>
      <w:r w:rsidR="006B4948" w:rsidRPr="008948AD">
        <w:rPr>
          <w:rFonts w:ascii="Arial" w:hAnsi="Arial" w:cs="Arial"/>
        </w:rPr>
        <w:t>–</w:t>
      </w:r>
      <w:r w:rsidR="00203160" w:rsidRPr="008948AD">
        <w:rPr>
          <w:rFonts w:ascii="Arial" w:hAnsi="Arial" w:cs="Arial"/>
        </w:rPr>
        <w:t xml:space="preserve"> </w:t>
      </w:r>
      <w:r w:rsidR="006B4948" w:rsidRPr="008948AD">
        <w:rPr>
          <w:rFonts w:ascii="Arial" w:hAnsi="Arial" w:cs="Arial"/>
        </w:rPr>
        <w:t>акционерное общество «</w:t>
      </w:r>
      <w:proofErr w:type="gramStart"/>
      <w:r w:rsidR="006B4948" w:rsidRPr="008948AD">
        <w:rPr>
          <w:rFonts w:ascii="Arial" w:hAnsi="Arial" w:cs="Arial"/>
        </w:rPr>
        <w:t>Группа</w:t>
      </w:r>
      <w:r w:rsidR="000A40D4" w:rsidRPr="008948AD">
        <w:rPr>
          <w:rFonts w:ascii="Arial" w:hAnsi="Arial" w:cs="Arial"/>
        </w:rPr>
        <w:t xml:space="preserve">  </w:t>
      </w:r>
      <w:r w:rsidR="00CD1680" w:rsidRPr="008948AD">
        <w:rPr>
          <w:rFonts w:ascii="Arial" w:hAnsi="Arial" w:cs="Arial"/>
        </w:rPr>
        <w:t>ГМС</w:t>
      </w:r>
      <w:proofErr w:type="gramEnd"/>
      <w:r w:rsidR="00CD1680" w:rsidRPr="008948AD">
        <w:rPr>
          <w:rFonts w:ascii="Arial" w:hAnsi="Arial" w:cs="Arial"/>
        </w:rPr>
        <w:t>» (</w:t>
      </w:r>
      <w:r w:rsidR="00203160" w:rsidRPr="008948AD">
        <w:rPr>
          <w:rFonts w:ascii="Arial" w:hAnsi="Arial" w:cs="Arial"/>
        </w:rPr>
        <w:t>АО «Группа ГМС»</w:t>
      </w:r>
      <w:r w:rsidR="00CD1680" w:rsidRPr="008948AD">
        <w:rPr>
          <w:rFonts w:ascii="Arial" w:hAnsi="Arial" w:cs="Arial"/>
        </w:rPr>
        <w:t>)</w:t>
      </w:r>
      <w:r w:rsidR="000A40D4" w:rsidRPr="008948AD">
        <w:rPr>
          <w:rFonts w:ascii="Arial" w:hAnsi="Arial" w:cs="Arial"/>
        </w:rPr>
        <w:t>,</w:t>
      </w:r>
      <w:r w:rsidR="00203160" w:rsidRPr="008948AD">
        <w:rPr>
          <w:rFonts w:ascii="Arial" w:hAnsi="Arial" w:cs="Arial"/>
        </w:rPr>
        <w:t xml:space="preserve"> </w:t>
      </w:r>
      <w:r w:rsidR="00913327" w:rsidRPr="008948AD">
        <w:rPr>
          <w:rFonts w:ascii="Arial" w:hAnsi="Arial" w:cs="Arial"/>
        </w:rPr>
        <w:t>адрес местонахождения:</w:t>
      </w:r>
      <w:r w:rsidR="00CD1680" w:rsidRPr="008948AD">
        <w:rPr>
          <w:rFonts w:ascii="Arial" w:hAnsi="Arial" w:cs="Arial"/>
          <w:bCs/>
          <w:iCs/>
        </w:rPr>
        <w:t xml:space="preserve"> </w:t>
      </w:r>
      <w:r w:rsidR="00CD1680" w:rsidRPr="008948AD">
        <w:rPr>
          <w:rStyle w:val="Subst"/>
          <w:rFonts w:ascii="Arial" w:hAnsi="Arial" w:cs="Arial"/>
          <w:bCs/>
          <w:iCs/>
        </w:rPr>
        <w:t xml:space="preserve">125047, Российская Федерация, г. Москва, ул. Чаянова, д. 7, </w:t>
      </w:r>
      <w:r w:rsidR="00913327" w:rsidRPr="008948AD">
        <w:rPr>
          <w:rFonts w:ascii="Arial" w:hAnsi="Arial" w:cs="Arial"/>
        </w:rPr>
        <w:t xml:space="preserve"> </w:t>
      </w:r>
      <w:r w:rsidR="00203160" w:rsidRPr="008948AD">
        <w:rPr>
          <w:rFonts w:ascii="Arial" w:hAnsi="Arial" w:cs="Arial"/>
        </w:rPr>
        <w:t>является контролирующим лицом</w:t>
      </w:r>
      <w:r w:rsidR="00084F04" w:rsidRPr="008948AD">
        <w:rPr>
          <w:rFonts w:ascii="Arial" w:hAnsi="Arial" w:cs="Arial"/>
        </w:rPr>
        <w:t xml:space="preserve"> АО «ГМС </w:t>
      </w:r>
      <w:proofErr w:type="spellStart"/>
      <w:r w:rsidR="00084F04" w:rsidRPr="008948AD">
        <w:rPr>
          <w:rFonts w:ascii="Arial" w:hAnsi="Arial" w:cs="Arial"/>
        </w:rPr>
        <w:t>Ливгидромаш</w:t>
      </w:r>
      <w:proofErr w:type="spellEnd"/>
      <w:r w:rsidR="00084F04" w:rsidRPr="008948AD">
        <w:rPr>
          <w:rFonts w:ascii="Arial" w:hAnsi="Arial" w:cs="Arial"/>
        </w:rPr>
        <w:t>»</w:t>
      </w:r>
      <w:r w:rsidR="00203160" w:rsidRPr="008948AD">
        <w:rPr>
          <w:rFonts w:ascii="Arial" w:hAnsi="Arial" w:cs="Arial"/>
        </w:rPr>
        <w:t xml:space="preserve"> - стороны</w:t>
      </w:r>
      <w:r w:rsidR="00CD1680" w:rsidRPr="008948AD">
        <w:rPr>
          <w:rFonts w:ascii="Arial" w:hAnsi="Arial" w:cs="Arial"/>
        </w:rPr>
        <w:t xml:space="preserve"> по сделке</w:t>
      </w:r>
      <w:r w:rsidR="00A40610" w:rsidRPr="008948AD">
        <w:rPr>
          <w:rFonts w:ascii="Arial" w:hAnsi="Arial" w:cs="Arial"/>
        </w:rPr>
        <w:t>, доля косвенного участия лица в уставном капитале эмитента более 50%</w:t>
      </w:r>
      <w:r w:rsidR="00203160" w:rsidRPr="008948AD">
        <w:rPr>
          <w:rFonts w:ascii="Arial" w:hAnsi="Arial" w:cs="Arial"/>
        </w:rPr>
        <w:t>;</w:t>
      </w:r>
      <w:r w:rsidR="00A40610" w:rsidRPr="008948AD">
        <w:rPr>
          <w:rFonts w:ascii="Arial" w:hAnsi="Arial" w:cs="Arial"/>
        </w:rPr>
        <w:t xml:space="preserve"> доля </w:t>
      </w:r>
      <w:r w:rsidR="00A11D7C" w:rsidRPr="008948AD">
        <w:rPr>
          <w:rFonts w:ascii="Arial" w:hAnsi="Arial" w:cs="Arial"/>
        </w:rPr>
        <w:t>прямого</w:t>
      </w:r>
      <w:r w:rsidR="00A40610" w:rsidRPr="008948AD">
        <w:rPr>
          <w:rFonts w:ascii="Arial" w:hAnsi="Arial" w:cs="Arial"/>
        </w:rPr>
        <w:t xml:space="preserve"> участия лица в уставном капитале </w:t>
      </w:r>
      <w:r w:rsidR="00B66524" w:rsidRPr="008948AD">
        <w:rPr>
          <w:rFonts w:ascii="Arial" w:hAnsi="Arial" w:cs="Arial"/>
        </w:rPr>
        <w:t xml:space="preserve">АО «ГМС </w:t>
      </w:r>
      <w:proofErr w:type="spellStart"/>
      <w:r w:rsidR="00B66524" w:rsidRPr="008948AD">
        <w:rPr>
          <w:rFonts w:ascii="Arial" w:hAnsi="Arial" w:cs="Arial"/>
        </w:rPr>
        <w:t>Ливгидромаш</w:t>
      </w:r>
      <w:proofErr w:type="spellEnd"/>
      <w:r w:rsidR="00B66524" w:rsidRPr="008948AD">
        <w:rPr>
          <w:rFonts w:ascii="Arial" w:hAnsi="Arial" w:cs="Arial"/>
        </w:rPr>
        <w:t xml:space="preserve">» - 81,38 </w:t>
      </w:r>
      <w:r w:rsidR="00A11D7C" w:rsidRPr="008948AD">
        <w:rPr>
          <w:rFonts w:ascii="Arial" w:hAnsi="Arial" w:cs="Arial"/>
        </w:rPr>
        <w:t xml:space="preserve">%, доля принадлежащих такому лицу обыкновенных акций </w:t>
      </w:r>
      <w:r w:rsidR="00B66524" w:rsidRPr="008948AD">
        <w:rPr>
          <w:rFonts w:ascii="Arial" w:hAnsi="Arial" w:cs="Arial"/>
        </w:rPr>
        <w:t xml:space="preserve">АО «ГМС </w:t>
      </w:r>
      <w:proofErr w:type="spellStart"/>
      <w:r w:rsidR="00B66524" w:rsidRPr="008948AD">
        <w:rPr>
          <w:rFonts w:ascii="Arial" w:hAnsi="Arial" w:cs="Arial"/>
        </w:rPr>
        <w:t>Ливгидромаш</w:t>
      </w:r>
      <w:proofErr w:type="spellEnd"/>
      <w:r w:rsidR="00B66524" w:rsidRPr="008948AD">
        <w:rPr>
          <w:rFonts w:ascii="Arial" w:hAnsi="Arial" w:cs="Arial"/>
        </w:rPr>
        <w:t xml:space="preserve">» </w:t>
      </w:r>
      <w:r w:rsidR="00A11D7C" w:rsidRPr="008948AD">
        <w:rPr>
          <w:rFonts w:ascii="Arial" w:hAnsi="Arial" w:cs="Arial"/>
        </w:rPr>
        <w:t xml:space="preserve">- </w:t>
      </w:r>
      <w:r w:rsidR="00B66524" w:rsidRPr="008948AD">
        <w:rPr>
          <w:rStyle w:val="Subst"/>
          <w:rFonts w:ascii="Arial" w:hAnsi="Arial" w:cs="Arial"/>
          <w:bCs/>
          <w:iCs/>
        </w:rPr>
        <w:t xml:space="preserve">97,55 </w:t>
      </w:r>
      <w:r w:rsidR="00B66524" w:rsidRPr="008948AD">
        <w:rPr>
          <w:rFonts w:ascii="Arial" w:hAnsi="Arial" w:cs="Arial"/>
        </w:rPr>
        <w:t>%</w:t>
      </w:r>
      <w:r w:rsidR="0034260C" w:rsidRPr="008948AD">
        <w:rPr>
          <w:rStyle w:val="Subst"/>
          <w:rFonts w:ascii="Arial" w:hAnsi="Arial" w:cs="Arial"/>
          <w:bCs/>
          <w:iCs/>
        </w:rPr>
        <w:t xml:space="preserve">. </w:t>
      </w:r>
    </w:p>
    <w:p w:rsidR="00203160" w:rsidRPr="008948AD" w:rsidRDefault="001E5A6C" w:rsidP="00CB734F">
      <w:pPr>
        <w:pStyle w:val="a3"/>
        <w:jc w:val="both"/>
        <w:rPr>
          <w:rFonts w:ascii="Arial" w:eastAsia="Calibri" w:hAnsi="Arial" w:cs="Arial"/>
          <w:sz w:val="22"/>
          <w:szCs w:val="22"/>
        </w:rPr>
      </w:pPr>
      <w:r w:rsidRPr="008948AD">
        <w:rPr>
          <w:rFonts w:ascii="Arial" w:hAnsi="Arial" w:cs="Arial"/>
          <w:sz w:val="22"/>
          <w:szCs w:val="22"/>
        </w:rPr>
        <w:t xml:space="preserve">- </w:t>
      </w:r>
      <w:r w:rsidR="00203160" w:rsidRPr="008948AD">
        <w:rPr>
          <w:rFonts w:ascii="Arial" w:hAnsi="Arial" w:cs="Arial"/>
          <w:sz w:val="22"/>
          <w:szCs w:val="22"/>
        </w:rPr>
        <w:t>косве</w:t>
      </w:r>
      <w:r w:rsidR="00791731" w:rsidRPr="008948AD">
        <w:rPr>
          <w:rFonts w:ascii="Arial" w:hAnsi="Arial" w:cs="Arial"/>
          <w:sz w:val="22"/>
          <w:szCs w:val="22"/>
        </w:rPr>
        <w:t>нно контролирующее лицо эмитента</w:t>
      </w:r>
      <w:r w:rsidR="00203160" w:rsidRPr="008948AD">
        <w:rPr>
          <w:rFonts w:ascii="Arial" w:hAnsi="Arial" w:cs="Arial"/>
          <w:sz w:val="22"/>
          <w:szCs w:val="22"/>
        </w:rPr>
        <w:t xml:space="preserve"> - </w:t>
      </w:r>
      <w:r w:rsidR="00203160" w:rsidRPr="008948AD">
        <w:rPr>
          <w:rFonts w:ascii="Arial" w:hAnsi="Arial" w:cs="Arial"/>
          <w:bCs/>
          <w:sz w:val="22"/>
          <w:szCs w:val="22"/>
        </w:rPr>
        <w:t>HMS HYDRAULIC MACHINES &amp; SYSTEMS GROUP PLC</w:t>
      </w:r>
      <w:r w:rsidR="00B15CD2" w:rsidRPr="008948AD">
        <w:rPr>
          <w:rFonts w:ascii="Arial" w:hAnsi="Arial" w:cs="Arial"/>
          <w:bCs/>
          <w:sz w:val="22"/>
          <w:szCs w:val="22"/>
        </w:rPr>
        <w:t>, адрес</w:t>
      </w:r>
      <w:r w:rsidR="00203160" w:rsidRPr="008948AD">
        <w:rPr>
          <w:rFonts w:ascii="Arial" w:hAnsi="Arial" w:cs="Arial"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местонахождения: 5, 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Alkaiou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street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, “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PELEKANOS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BUILDING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16”, 2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nd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floor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Flat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/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Office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201,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P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.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C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. 2404, 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Engomi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Nicosia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Cyprus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;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br/>
      </w:r>
      <w:r w:rsidR="00B15CD2" w:rsidRPr="008948AD">
        <w:rPr>
          <w:rFonts w:ascii="Arial" w:hAnsi="Arial" w:cs="Arial"/>
          <w:sz w:val="22"/>
          <w:szCs w:val="22"/>
        </w:rPr>
        <w:t xml:space="preserve"> </w:t>
      </w:r>
      <w:r w:rsidR="00203160" w:rsidRPr="008948AD">
        <w:rPr>
          <w:rFonts w:ascii="Arial" w:hAnsi="Arial" w:cs="Arial"/>
          <w:sz w:val="22"/>
          <w:szCs w:val="22"/>
        </w:rPr>
        <w:t xml:space="preserve">является косвенно контролирующим лицом </w:t>
      </w:r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АО «ГМС </w:t>
      </w:r>
      <w:proofErr w:type="spellStart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>Ливгидромаш</w:t>
      </w:r>
      <w:proofErr w:type="spellEnd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 w:rsidR="00791731" w:rsidRPr="008948AD">
        <w:rPr>
          <w:rFonts w:ascii="Arial" w:hAnsi="Arial" w:cs="Arial"/>
          <w:sz w:val="22"/>
          <w:szCs w:val="22"/>
        </w:rPr>
        <w:t>- стороны</w:t>
      </w:r>
      <w:r w:rsidR="00B15CD2" w:rsidRPr="008948AD">
        <w:rPr>
          <w:rFonts w:ascii="Arial" w:hAnsi="Arial" w:cs="Arial"/>
          <w:sz w:val="22"/>
          <w:szCs w:val="22"/>
        </w:rPr>
        <w:t xml:space="preserve"> по сделке</w:t>
      </w:r>
      <w:r w:rsidR="00203160" w:rsidRPr="008948AD">
        <w:rPr>
          <w:rFonts w:ascii="Arial" w:hAnsi="Arial" w:cs="Arial"/>
          <w:sz w:val="22"/>
          <w:szCs w:val="22"/>
        </w:rPr>
        <w:t>;</w:t>
      </w:r>
      <w:r w:rsidR="00B15CD2" w:rsidRPr="008948AD">
        <w:rPr>
          <w:rFonts w:ascii="Arial" w:hAnsi="Arial" w:cs="Arial"/>
          <w:sz w:val="22"/>
          <w:szCs w:val="22"/>
        </w:rPr>
        <w:t xml:space="preserve"> доля косвенного участия лица в уставном капитале эмитента более 50%; доля косвенного участия лица в уставном капитале </w:t>
      </w:r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АО «ГМС </w:t>
      </w:r>
      <w:proofErr w:type="spellStart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>Ливгидромаш</w:t>
      </w:r>
      <w:proofErr w:type="spellEnd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 w:rsidR="00B15CD2" w:rsidRPr="008948AD">
        <w:rPr>
          <w:rFonts w:ascii="Arial" w:hAnsi="Arial" w:cs="Arial"/>
          <w:sz w:val="22"/>
          <w:szCs w:val="22"/>
        </w:rPr>
        <w:t>- более 50</w:t>
      </w:r>
      <w:r w:rsidR="000B255A" w:rsidRPr="008948AD">
        <w:rPr>
          <w:rFonts w:ascii="Arial" w:hAnsi="Arial" w:cs="Arial"/>
          <w:sz w:val="22"/>
          <w:szCs w:val="22"/>
        </w:rPr>
        <w:t>%.</w:t>
      </w:r>
    </w:p>
    <w:p w:rsidR="00203160" w:rsidRPr="008948AD" w:rsidRDefault="001E5A6C" w:rsidP="00CB7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 xml:space="preserve">- </w:t>
      </w:r>
      <w:r w:rsidR="00203160" w:rsidRPr="008948AD">
        <w:rPr>
          <w:rFonts w:ascii="Arial" w:hAnsi="Arial" w:cs="Arial"/>
        </w:rPr>
        <w:t>управляющая</w:t>
      </w:r>
      <w:r w:rsidR="00707662" w:rsidRPr="008948AD">
        <w:rPr>
          <w:rFonts w:ascii="Arial" w:hAnsi="Arial" w:cs="Arial"/>
        </w:rPr>
        <w:t xml:space="preserve"> организация эмитента</w:t>
      </w:r>
      <w:r w:rsidR="00203160" w:rsidRPr="008948AD">
        <w:rPr>
          <w:rFonts w:ascii="Arial" w:hAnsi="Arial" w:cs="Arial"/>
        </w:rPr>
        <w:t xml:space="preserve"> </w:t>
      </w:r>
      <w:r w:rsidR="00697693" w:rsidRPr="008948AD">
        <w:rPr>
          <w:rFonts w:ascii="Arial" w:hAnsi="Arial" w:cs="Arial"/>
        </w:rPr>
        <w:t>–</w:t>
      </w:r>
      <w:r w:rsidR="00203160" w:rsidRPr="008948AD">
        <w:rPr>
          <w:rFonts w:ascii="Arial" w:hAnsi="Arial" w:cs="Arial"/>
        </w:rPr>
        <w:t xml:space="preserve"> </w:t>
      </w:r>
      <w:r w:rsidR="00697693" w:rsidRPr="008948AD">
        <w:rPr>
          <w:rFonts w:ascii="Arial" w:hAnsi="Arial" w:cs="Arial"/>
        </w:rPr>
        <w:t>общество с ограниченной ответственностью «Управляющая компания «Группа ГМС» (</w:t>
      </w:r>
      <w:r w:rsidR="00203160" w:rsidRPr="008948AD">
        <w:rPr>
          <w:rFonts w:ascii="Arial" w:eastAsia="Calibri" w:hAnsi="Arial" w:cs="Arial"/>
        </w:rPr>
        <w:t>ООО «УК «Группа ГМС»</w:t>
      </w:r>
      <w:r w:rsidR="00697693" w:rsidRPr="008948AD">
        <w:rPr>
          <w:rFonts w:ascii="Arial" w:eastAsia="Calibri" w:hAnsi="Arial" w:cs="Arial"/>
        </w:rPr>
        <w:t xml:space="preserve">), </w:t>
      </w:r>
      <w:r w:rsidR="00697693" w:rsidRPr="008948AD">
        <w:rPr>
          <w:rFonts w:ascii="Arial" w:hAnsi="Arial" w:cs="Arial"/>
        </w:rPr>
        <w:t>адрес местонахождения:</w:t>
      </w:r>
      <w:r w:rsidR="00697693" w:rsidRPr="008948AD">
        <w:rPr>
          <w:rFonts w:ascii="Arial" w:hAnsi="Arial" w:cs="Arial"/>
          <w:bCs/>
          <w:iCs/>
        </w:rPr>
        <w:t xml:space="preserve"> </w:t>
      </w:r>
      <w:r w:rsidR="00697693" w:rsidRPr="008948AD">
        <w:rPr>
          <w:rStyle w:val="Subst"/>
          <w:rFonts w:ascii="Arial" w:hAnsi="Arial" w:cs="Arial"/>
          <w:bCs/>
          <w:iCs/>
        </w:rPr>
        <w:t>125047, Российская Федерация, г. Москва, ул. Чаянова, д. 7,</w:t>
      </w:r>
      <w:r w:rsidR="00697693" w:rsidRPr="008948AD">
        <w:rPr>
          <w:rFonts w:ascii="Arial" w:eastAsia="Calibri" w:hAnsi="Arial" w:cs="Arial"/>
        </w:rPr>
        <w:t xml:space="preserve"> </w:t>
      </w:r>
      <w:r w:rsidR="00203160" w:rsidRPr="008948AD">
        <w:rPr>
          <w:rFonts w:ascii="Arial" w:eastAsia="Calibri" w:hAnsi="Arial" w:cs="Arial"/>
        </w:rPr>
        <w:t xml:space="preserve">является также </w:t>
      </w:r>
      <w:r w:rsidR="00203160" w:rsidRPr="008948AD">
        <w:rPr>
          <w:rFonts w:ascii="Arial" w:hAnsi="Arial" w:cs="Arial"/>
        </w:rPr>
        <w:t xml:space="preserve">управляющей организацией </w:t>
      </w:r>
      <w:r w:rsidR="007B0795" w:rsidRPr="008948AD">
        <w:rPr>
          <w:rFonts w:ascii="Arial" w:hAnsi="Arial" w:cs="Arial"/>
        </w:rPr>
        <w:t xml:space="preserve">АО «ГМС </w:t>
      </w:r>
      <w:proofErr w:type="spellStart"/>
      <w:r w:rsidR="007B0795" w:rsidRPr="008948AD">
        <w:rPr>
          <w:rFonts w:ascii="Arial" w:hAnsi="Arial" w:cs="Arial"/>
        </w:rPr>
        <w:t>Ливгидромаш</w:t>
      </w:r>
      <w:proofErr w:type="spellEnd"/>
      <w:r w:rsidR="007B0795" w:rsidRPr="008948AD">
        <w:rPr>
          <w:rFonts w:ascii="Arial" w:hAnsi="Arial" w:cs="Arial"/>
        </w:rPr>
        <w:t xml:space="preserve">» </w:t>
      </w:r>
      <w:r w:rsidR="00707662" w:rsidRPr="008948AD">
        <w:rPr>
          <w:rFonts w:ascii="Arial" w:hAnsi="Arial" w:cs="Arial"/>
        </w:rPr>
        <w:t>- стороны</w:t>
      </w:r>
      <w:r w:rsidR="00697693" w:rsidRPr="008948AD">
        <w:rPr>
          <w:rFonts w:ascii="Arial" w:hAnsi="Arial" w:cs="Arial"/>
        </w:rPr>
        <w:t xml:space="preserve"> по </w:t>
      </w:r>
      <w:proofErr w:type="gramStart"/>
      <w:r w:rsidR="00697693" w:rsidRPr="008948AD">
        <w:rPr>
          <w:rFonts w:ascii="Arial" w:hAnsi="Arial" w:cs="Arial"/>
        </w:rPr>
        <w:t>сделке</w:t>
      </w:r>
      <w:r w:rsidR="00116BAB" w:rsidRPr="008948AD">
        <w:rPr>
          <w:rFonts w:ascii="Arial" w:hAnsi="Arial" w:cs="Arial"/>
        </w:rPr>
        <w:t xml:space="preserve">; </w:t>
      </w:r>
      <w:r w:rsidR="002A3FE3" w:rsidRPr="008948AD">
        <w:rPr>
          <w:rFonts w:ascii="Arial" w:hAnsi="Arial" w:cs="Arial"/>
        </w:rPr>
        <w:t xml:space="preserve"> д</w:t>
      </w:r>
      <w:r w:rsidR="00697693" w:rsidRPr="008948AD">
        <w:rPr>
          <w:rFonts w:ascii="Arial" w:hAnsi="Arial" w:cs="Arial"/>
        </w:rPr>
        <w:t>оли</w:t>
      </w:r>
      <w:proofErr w:type="gramEnd"/>
      <w:r w:rsidR="00697693" w:rsidRPr="008948AD">
        <w:rPr>
          <w:rFonts w:ascii="Arial" w:hAnsi="Arial" w:cs="Arial"/>
        </w:rPr>
        <w:t xml:space="preserve"> участия</w:t>
      </w:r>
      <w:r w:rsidR="002A3FE3" w:rsidRPr="008948AD">
        <w:rPr>
          <w:rFonts w:ascii="Arial" w:hAnsi="Arial" w:cs="Arial"/>
        </w:rPr>
        <w:t xml:space="preserve"> лица</w:t>
      </w:r>
      <w:r w:rsidR="00697693" w:rsidRPr="008948AD">
        <w:rPr>
          <w:rFonts w:ascii="Arial" w:hAnsi="Arial" w:cs="Arial"/>
        </w:rPr>
        <w:t xml:space="preserve"> в уставном капитале эмитента и сторон сделки –</w:t>
      </w:r>
      <w:r w:rsidR="00116BAB" w:rsidRPr="008948AD">
        <w:rPr>
          <w:rFonts w:ascii="Arial" w:hAnsi="Arial" w:cs="Arial"/>
        </w:rPr>
        <w:t xml:space="preserve"> отсутствую</w:t>
      </w:r>
      <w:r w:rsidR="00697693" w:rsidRPr="008948AD">
        <w:rPr>
          <w:rFonts w:ascii="Arial" w:hAnsi="Arial" w:cs="Arial"/>
        </w:rPr>
        <w:t xml:space="preserve">т. </w:t>
      </w:r>
    </w:p>
    <w:p w:rsidR="007B0795" w:rsidRPr="008948AD" w:rsidRDefault="007B0795" w:rsidP="007B0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 xml:space="preserve">. единоличный исполнительный орган управляющей организации эмитента - ООО «УК «Группа ГМС» Молчанов А.В. является единоличным исполнительным органом управляющей организации </w:t>
      </w:r>
      <w:r w:rsidRPr="008948AD">
        <w:rPr>
          <w:rFonts w:ascii="Arial" w:hAnsi="Arial" w:cs="Arial"/>
          <w:iCs/>
        </w:rPr>
        <w:t xml:space="preserve">АО «ГМС </w:t>
      </w:r>
      <w:proofErr w:type="spellStart"/>
      <w:r w:rsidRPr="008948AD">
        <w:rPr>
          <w:rFonts w:ascii="Arial" w:hAnsi="Arial" w:cs="Arial"/>
          <w:iCs/>
        </w:rPr>
        <w:t>Ливгидромаш</w:t>
      </w:r>
      <w:proofErr w:type="spellEnd"/>
      <w:r w:rsidRPr="008948AD">
        <w:rPr>
          <w:rFonts w:ascii="Arial" w:hAnsi="Arial" w:cs="Arial"/>
          <w:iCs/>
        </w:rPr>
        <w:t xml:space="preserve">» </w:t>
      </w:r>
      <w:r w:rsidRPr="008948AD">
        <w:rPr>
          <w:rFonts w:ascii="Arial" w:hAnsi="Arial" w:cs="Arial"/>
        </w:rPr>
        <w:t>- стороны по сделке, доли участия лица в уставном капитале эмитента и</w:t>
      </w:r>
      <w:r w:rsidRPr="008948AD">
        <w:rPr>
          <w:rFonts w:ascii="Arial" w:hAnsi="Arial" w:cs="Arial"/>
          <w:iCs/>
        </w:rPr>
        <w:t xml:space="preserve"> АО «ГМС </w:t>
      </w:r>
      <w:proofErr w:type="spellStart"/>
      <w:proofErr w:type="gramStart"/>
      <w:r w:rsidRPr="008948AD">
        <w:rPr>
          <w:rFonts w:ascii="Arial" w:hAnsi="Arial" w:cs="Arial"/>
          <w:iCs/>
        </w:rPr>
        <w:t>Ливгидромаш</w:t>
      </w:r>
      <w:proofErr w:type="spellEnd"/>
      <w:r w:rsidRPr="008948AD">
        <w:rPr>
          <w:rFonts w:ascii="Arial" w:hAnsi="Arial" w:cs="Arial"/>
          <w:iCs/>
        </w:rPr>
        <w:t xml:space="preserve">» </w:t>
      </w:r>
      <w:r w:rsidRPr="008948AD">
        <w:rPr>
          <w:rFonts w:ascii="Arial" w:hAnsi="Arial" w:cs="Arial"/>
        </w:rPr>
        <w:t xml:space="preserve">  </w:t>
      </w:r>
      <w:proofErr w:type="gramEnd"/>
      <w:r w:rsidRPr="008948AD">
        <w:rPr>
          <w:rFonts w:ascii="Arial" w:hAnsi="Arial" w:cs="Arial"/>
        </w:rPr>
        <w:t xml:space="preserve">– отсутствуют. </w:t>
      </w:r>
    </w:p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7A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1E3"/>
    <w:multiLevelType w:val="hybridMultilevel"/>
    <w:tmpl w:val="2FCC35AC"/>
    <w:lvl w:ilvl="0" w:tplc="6E74DE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84F04"/>
    <w:rsid w:val="000A3AF7"/>
    <w:rsid w:val="000A40D4"/>
    <w:rsid w:val="000B255A"/>
    <w:rsid w:val="00116BAB"/>
    <w:rsid w:val="001A35E4"/>
    <w:rsid w:val="001E191A"/>
    <w:rsid w:val="001E5A6C"/>
    <w:rsid w:val="00203160"/>
    <w:rsid w:val="002A3FE3"/>
    <w:rsid w:val="002B4400"/>
    <w:rsid w:val="002D2967"/>
    <w:rsid w:val="002D3AE4"/>
    <w:rsid w:val="0034260C"/>
    <w:rsid w:val="00343D0C"/>
    <w:rsid w:val="00387489"/>
    <w:rsid w:val="00475347"/>
    <w:rsid w:val="00477886"/>
    <w:rsid w:val="004C5E61"/>
    <w:rsid w:val="00501ECF"/>
    <w:rsid w:val="005129C5"/>
    <w:rsid w:val="00691BA0"/>
    <w:rsid w:val="006964AB"/>
    <w:rsid w:val="00697693"/>
    <w:rsid w:val="006B4948"/>
    <w:rsid w:val="00707662"/>
    <w:rsid w:val="00720BA3"/>
    <w:rsid w:val="00791731"/>
    <w:rsid w:val="007A199F"/>
    <w:rsid w:val="007B0795"/>
    <w:rsid w:val="007D251E"/>
    <w:rsid w:val="007D2C29"/>
    <w:rsid w:val="008948AD"/>
    <w:rsid w:val="008A383F"/>
    <w:rsid w:val="00913327"/>
    <w:rsid w:val="009179D5"/>
    <w:rsid w:val="00931EDF"/>
    <w:rsid w:val="00953054"/>
    <w:rsid w:val="00962116"/>
    <w:rsid w:val="009C76D3"/>
    <w:rsid w:val="00A11D7C"/>
    <w:rsid w:val="00A40610"/>
    <w:rsid w:val="00A861E9"/>
    <w:rsid w:val="00A91A01"/>
    <w:rsid w:val="00AE5E48"/>
    <w:rsid w:val="00B15CD2"/>
    <w:rsid w:val="00B66524"/>
    <w:rsid w:val="00C43C75"/>
    <w:rsid w:val="00CB734F"/>
    <w:rsid w:val="00CC2E6E"/>
    <w:rsid w:val="00CD1680"/>
    <w:rsid w:val="00D007D2"/>
    <w:rsid w:val="00D03C65"/>
    <w:rsid w:val="00D13B6F"/>
    <w:rsid w:val="00D653A9"/>
    <w:rsid w:val="00D67690"/>
    <w:rsid w:val="00DA425B"/>
    <w:rsid w:val="00DD3A7D"/>
    <w:rsid w:val="00E80F47"/>
    <w:rsid w:val="00EE0401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6B8E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C5E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2021-11-17T04:06:00Z</dcterms:created>
  <dcterms:modified xsi:type="dcterms:W3CDTF">2021-11-17T04:06:00Z</dcterms:modified>
</cp:coreProperties>
</file>